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5A0C0" w14:textId="1F0B226B" w:rsidR="00010660" w:rsidRDefault="00010660" w:rsidP="00010660">
      <w:pPr>
        <w:rPr>
          <w:rFonts w:cstheme="minorHAnsi"/>
          <w:sz w:val="28"/>
          <w:szCs w:val="28"/>
        </w:rPr>
      </w:pPr>
      <w:r w:rsidRPr="00010660">
        <w:rPr>
          <w:rFonts w:ascii="Calibri" w:eastAsia="Calibri" w:hAnsi="Calibri" w:cs="Times New Roman"/>
          <w:outline/>
          <w:noProof/>
          <w:color w:val="C0504D"/>
          <w:sz w:val="36"/>
          <w:lang w:eastAsia="nl-BE"/>
          <w14:textOutline w14:w="9525" w14:cap="flat" w14:cmpd="sng" w14:algn="ctr">
            <w14:solidFill>
              <w14:srgbClr w14:val="C0504D"/>
            </w14:solidFill>
            <w14:prstDash w14:val="solid"/>
            <w14:round/>
          </w14:textOutline>
          <w14:textFill>
            <w14:noFill/>
          </w14:textFill>
        </w:rPr>
        <w:drawing>
          <wp:inline distT="0" distB="0" distL="0" distR="0" wp14:anchorId="09343260" wp14:editId="327D35A3">
            <wp:extent cx="967740" cy="1016127"/>
            <wp:effectExtent l="0" t="0" r="381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SE logo zw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958" cy="1021606"/>
                    </a:xfrm>
                    <a:prstGeom prst="rect">
                      <a:avLst/>
                    </a:prstGeom>
                  </pic:spPr>
                </pic:pic>
              </a:graphicData>
            </a:graphic>
          </wp:inline>
        </w:drawing>
      </w:r>
    </w:p>
    <w:p w14:paraId="20B54C20" w14:textId="77777777" w:rsidR="00FA4AFE" w:rsidRDefault="00FA4AFE" w:rsidP="00FA4AFE">
      <w:pPr>
        <w:rPr>
          <w:rFonts w:cstheme="minorHAnsi"/>
          <w:sz w:val="28"/>
          <w:szCs w:val="28"/>
        </w:rPr>
      </w:pPr>
    </w:p>
    <w:p w14:paraId="46B74F3A" w14:textId="3BC73CA4" w:rsidR="00FA4AFE" w:rsidRDefault="00FA4AFE" w:rsidP="00FA4AFE">
      <w:pPr>
        <w:rPr>
          <w:rFonts w:cstheme="minorHAnsi"/>
          <w:sz w:val="28"/>
          <w:szCs w:val="28"/>
        </w:rPr>
      </w:pPr>
      <w:r>
        <w:rPr>
          <w:rFonts w:cstheme="minorHAnsi"/>
          <w:sz w:val="28"/>
          <w:szCs w:val="28"/>
        </w:rPr>
        <w:t>28/08/2018</w:t>
      </w:r>
    </w:p>
    <w:p w14:paraId="7F6A251B" w14:textId="6636285C" w:rsidR="00FA4AFE" w:rsidRPr="00FA4AFE" w:rsidRDefault="00FA4AFE" w:rsidP="00FA4AFE">
      <w:pPr>
        <w:rPr>
          <w:rFonts w:cstheme="minorHAnsi"/>
          <w:sz w:val="28"/>
          <w:szCs w:val="28"/>
        </w:rPr>
      </w:pPr>
      <w:r w:rsidRPr="00FA4AFE">
        <w:rPr>
          <w:rFonts w:cstheme="minorHAnsi"/>
          <w:sz w:val="28"/>
          <w:szCs w:val="28"/>
        </w:rPr>
        <w:t>Beste clublid,</w:t>
      </w:r>
    </w:p>
    <w:p w14:paraId="261E700D" w14:textId="77777777" w:rsidR="00FA4AFE" w:rsidRPr="00FA4AFE" w:rsidRDefault="00FA4AFE" w:rsidP="00FA4AFE">
      <w:pPr>
        <w:rPr>
          <w:rFonts w:cstheme="minorHAnsi"/>
          <w:sz w:val="28"/>
          <w:szCs w:val="28"/>
        </w:rPr>
      </w:pPr>
      <w:r w:rsidRPr="00FA4AFE">
        <w:rPr>
          <w:rFonts w:cstheme="minorHAnsi"/>
          <w:sz w:val="28"/>
          <w:szCs w:val="28"/>
        </w:rPr>
        <w:t xml:space="preserve">Ook KTC WASE zal volledig </w:t>
      </w:r>
      <w:proofErr w:type="gramStart"/>
      <w:r w:rsidRPr="00FA4AFE">
        <w:rPr>
          <w:rFonts w:cstheme="minorHAnsi"/>
          <w:sz w:val="28"/>
          <w:szCs w:val="28"/>
        </w:rPr>
        <w:t>conform</w:t>
      </w:r>
      <w:proofErr w:type="gramEnd"/>
      <w:r w:rsidRPr="00FA4AFE">
        <w:rPr>
          <w:rFonts w:cstheme="minorHAnsi"/>
          <w:sz w:val="28"/>
          <w:szCs w:val="28"/>
        </w:rPr>
        <w:t xml:space="preserve"> de nieuwe GDPR-privacywetgeving werken.</w:t>
      </w:r>
    </w:p>
    <w:p w14:paraId="78BD6448" w14:textId="77777777" w:rsidR="00FA4AFE" w:rsidRPr="00FA4AFE" w:rsidRDefault="00FA4AFE" w:rsidP="00FA4AFE">
      <w:pPr>
        <w:rPr>
          <w:rFonts w:cstheme="minorHAnsi"/>
          <w:sz w:val="28"/>
          <w:szCs w:val="28"/>
        </w:rPr>
      </w:pPr>
      <w:r w:rsidRPr="00FA4AFE">
        <w:rPr>
          <w:rFonts w:cstheme="minorHAnsi"/>
          <w:sz w:val="28"/>
          <w:szCs w:val="28"/>
        </w:rPr>
        <w:t>We hebben in dit verband ons huiswerk gemaakt en een privacyverklaring uitgewerkt. In deze privacyverklaring vind je alle bepalingen m.b.t. het verwerken van jouw persoonsgegevens. In de bijlagen met deze brief kan men onze privacyverklaring nalezen.</w:t>
      </w:r>
    </w:p>
    <w:p w14:paraId="14BD1BE4" w14:textId="77777777" w:rsidR="00FA4AFE" w:rsidRPr="00FA4AFE" w:rsidRDefault="00FA4AFE" w:rsidP="00FA4AFE">
      <w:pPr>
        <w:rPr>
          <w:rFonts w:cstheme="minorHAnsi"/>
          <w:sz w:val="28"/>
          <w:szCs w:val="28"/>
        </w:rPr>
      </w:pPr>
      <w:r w:rsidRPr="00FA4AFE">
        <w:rPr>
          <w:rFonts w:cstheme="minorHAnsi"/>
          <w:sz w:val="28"/>
          <w:szCs w:val="28"/>
        </w:rPr>
        <w:t>Heb je hierbij vragen of bedenkingen, contacteer dan:</w:t>
      </w:r>
    </w:p>
    <w:p w14:paraId="35E3A583" w14:textId="77777777" w:rsidR="00FA4AFE" w:rsidRPr="00FA4AFE" w:rsidRDefault="00FA4AFE" w:rsidP="00FA4AFE">
      <w:pPr>
        <w:rPr>
          <w:rFonts w:cstheme="minorHAnsi"/>
          <w:sz w:val="28"/>
          <w:szCs w:val="28"/>
          <w:lang w:val="en-GB"/>
        </w:rPr>
      </w:pPr>
      <w:r w:rsidRPr="00FA4AFE">
        <w:rPr>
          <w:rFonts w:cstheme="minorHAnsi"/>
          <w:sz w:val="28"/>
          <w:szCs w:val="28"/>
          <w:lang w:val="en-GB"/>
        </w:rPr>
        <w:t>KTC WASE (</w:t>
      </w:r>
      <w:proofErr w:type="spellStart"/>
      <w:r w:rsidRPr="00FA4AFE">
        <w:rPr>
          <w:rFonts w:cstheme="minorHAnsi"/>
          <w:sz w:val="28"/>
          <w:szCs w:val="28"/>
          <w:lang w:val="en-GB"/>
        </w:rPr>
        <w:t>t.a.v</w:t>
      </w:r>
      <w:proofErr w:type="spellEnd"/>
      <w:r w:rsidRPr="00FA4AFE">
        <w:rPr>
          <w:rFonts w:cstheme="minorHAnsi"/>
          <w:sz w:val="28"/>
          <w:szCs w:val="28"/>
          <w:lang w:val="en-GB"/>
        </w:rPr>
        <w:t>. Stanley VASSALLO)</w:t>
      </w:r>
    </w:p>
    <w:p w14:paraId="79516874" w14:textId="77777777" w:rsidR="00FA4AFE" w:rsidRPr="00FA4AFE" w:rsidRDefault="00FA4AFE" w:rsidP="00FA4AFE">
      <w:pPr>
        <w:rPr>
          <w:rFonts w:cstheme="minorHAnsi"/>
          <w:sz w:val="28"/>
          <w:szCs w:val="28"/>
        </w:rPr>
      </w:pPr>
      <w:proofErr w:type="spellStart"/>
      <w:r w:rsidRPr="00FA4AFE">
        <w:rPr>
          <w:rFonts w:cstheme="minorHAnsi"/>
          <w:sz w:val="28"/>
          <w:szCs w:val="28"/>
        </w:rPr>
        <w:t>Puytvoetwegel</w:t>
      </w:r>
      <w:proofErr w:type="spellEnd"/>
      <w:r w:rsidRPr="00FA4AFE">
        <w:rPr>
          <w:rFonts w:cstheme="minorHAnsi"/>
          <w:sz w:val="28"/>
          <w:szCs w:val="28"/>
        </w:rPr>
        <w:t xml:space="preserve"> 91 b</w:t>
      </w:r>
    </w:p>
    <w:p w14:paraId="4321307D" w14:textId="77777777" w:rsidR="00FA4AFE" w:rsidRPr="00FA4AFE" w:rsidRDefault="00FA4AFE" w:rsidP="00FA4AFE">
      <w:pPr>
        <w:rPr>
          <w:rFonts w:cstheme="minorHAnsi"/>
          <w:sz w:val="28"/>
          <w:szCs w:val="28"/>
        </w:rPr>
      </w:pPr>
      <w:r w:rsidRPr="00FA4AFE">
        <w:rPr>
          <w:rFonts w:cstheme="minorHAnsi"/>
          <w:sz w:val="28"/>
          <w:szCs w:val="28"/>
        </w:rPr>
        <w:t>9100 Sint-Niklaas</w:t>
      </w:r>
    </w:p>
    <w:p w14:paraId="6B4DF91C" w14:textId="77777777" w:rsidR="00FA4AFE" w:rsidRPr="00FA4AFE" w:rsidRDefault="00FA4AFE" w:rsidP="00FA4AFE">
      <w:pPr>
        <w:rPr>
          <w:rFonts w:cstheme="minorHAnsi"/>
          <w:sz w:val="28"/>
          <w:szCs w:val="28"/>
        </w:rPr>
      </w:pPr>
      <w:r w:rsidRPr="00FA4AFE">
        <w:rPr>
          <w:rFonts w:cstheme="minorHAnsi"/>
          <w:sz w:val="28"/>
          <w:szCs w:val="28"/>
        </w:rPr>
        <w:t>België</w:t>
      </w:r>
    </w:p>
    <w:p w14:paraId="295A8EE0" w14:textId="77777777" w:rsidR="00FA4AFE" w:rsidRPr="00FA4AFE" w:rsidRDefault="00FA4AFE" w:rsidP="00FA4AFE">
      <w:pPr>
        <w:rPr>
          <w:rFonts w:cstheme="minorHAnsi"/>
          <w:sz w:val="28"/>
          <w:szCs w:val="28"/>
        </w:rPr>
      </w:pPr>
      <w:r w:rsidRPr="00FA4AFE">
        <w:rPr>
          <w:rFonts w:cstheme="minorHAnsi"/>
          <w:sz w:val="28"/>
          <w:szCs w:val="28"/>
        </w:rPr>
        <w:t>Tel: 03/776.60.28</w:t>
      </w:r>
    </w:p>
    <w:p w14:paraId="1227E9D7" w14:textId="77777777" w:rsidR="00FA4AFE" w:rsidRPr="00FA4AFE" w:rsidRDefault="00FA4AFE" w:rsidP="00FA4AFE">
      <w:pPr>
        <w:rPr>
          <w:rFonts w:cstheme="minorHAnsi"/>
          <w:sz w:val="28"/>
          <w:szCs w:val="28"/>
        </w:rPr>
      </w:pPr>
      <w:r w:rsidRPr="00FA4AFE">
        <w:rPr>
          <w:rFonts w:cstheme="minorHAnsi"/>
          <w:sz w:val="28"/>
          <w:szCs w:val="28"/>
        </w:rPr>
        <w:t xml:space="preserve">Emailadres: </w:t>
      </w:r>
      <w:proofErr w:type="spellStart"/>
      <w:r w:rsidRPr="00FA4AFE">
        <w:rPr>
          <w:rFonts w:cstheme="minorHAnsi"/>
          <w:sz w:val="28"/>
          <w:szCs w:val="28"/>
        </w:rPr>
        <w:t>info@wasetc</w:t>
      </w:r>
      <w:proofErr w:type="spellEnd"/>
    </w:p>
    <w:p w14:paraId="20429501" w14:textId="77777777" w:rsidR="00FA4AFE" w:rsidRPr="00FA4AFE" w:rsidRDefault="00FA4AFE" w:rsidP="00FA4AFE">
      <w:pPr>
        <w:rPr>
          <w:rFonts w:cstheme="minorHAnsi"/>
          <w:sz w:val="28"/>
          <w:szCs w:val="28"/>
        </w:rPr>
      </w:pPr>
      <w:r w:rsidRPr="00FA4AFE">
        <w:rPr>
          <w:rFonts w:cstheme="minorHAnsi"/>
          <w:sz w:val="28"/>
          <w:szCs w:val="28"/>
        </w:rPr>
        <w:t>Namens het bestuur van KTC WASE en met vriendelijk groeten,</w:t>
      </w:r>
    </w:p>
    <w:p w14:paraId="1E7F5F2D" w14:textId="355B0E2C" w:rsidR="00010660" w:rsidRDefault="00FA4AFE" w:rsidP="00FA4AFE">
      <w:pPr>
        <w:rPr>
          <w:rFonts w:cstheme="minorHAnsi"/>
          <w:sz w:val="28"/>
          <w:szCs w:val="28"/>
        </w:rPr>
      </w:pPr>
      <w:r w:rsidRPr="00FA4AFE">
        <w:rPr>
          <w:rFonts w:cstheme="minorHAnsi"/>
          <w:sz w:val="28"/>
          <w:szCs w:val="28"/>
        </w:rPr>
        <w:t>Stanley Vassallo.</w:t>
      </w:r>
    </w:p>
    <w:p w14:paraId="48C190D9" w14:textId="77777777" w:rsidR="00010660" w:rsidRPr="00010660" w:rsidRDefault="00010660" w:rsidP="001E6AA6">
      <w:pPr>
        <w:rPr>
          <w:rFonts w:cstheme="minorHAnsi"/>
          <w:sz w:val="28"/>
          <w:szCs w:val="28"/>
        </w:rPr>
      </w:pPr>
      <w:bookmarkStart w:id="0" w:name="_GoBack"/>
      <w:bookmarkEnd w:id="0"/>
    </w:p>
    <w:sectPr w:rsidR="00010660" w:rsidRPr="000106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31"/>
    <w:rsid w:val="00010660"/>
    <w:rsid w:val="001E6AA6"/>
    <w:rsid w:val="004E4E31"/>
    <w:rsid w:val="00E73D34"/>
    <w:rsid w:val="00FA4AFE"/>
    <w:rsid w:val="00FA66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C5DC"/>
  <w15:chartTrackingRefBased/>
  <w15:docId w15:val="{73D9867E-4887-4681-B374-2E86969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5701">
      <w:bodyDiv w:val="1"/>
      <w:marLeft w:val="0"/>
      <w:marRight w:val="0"/>
      <w:marTop w:val="0"/>
      <w:marBottom w:val="0"/>
      <w:divBdr>
        <w:top w:val="none" w:sz="0" w:space="0" w:color="auto"/>
        <w:left w:val="none" w:sz="0" w:space="0" w:color="auto"/>
        <w:bottom w:val="none" w:sz="0" w:space="0" w:color="auto"/>
        <w:right w:val="none" w:sz="0" w:space="0" w:color="auto"/>
      </w:divBdr>
      <w:divsChild>
        <w:div w:id="122233095">
          <w:marLeft w:val="0"/>
          <w:marRight w:val="0"/>
          <w:marTop w:val="0"/>
          <w:marBottom w:val="0"/>
          <w:divBdr>
            <w:top w:val="none" w:sz="0" w:space="0" w:color="auto"/>
            <w:left w:val="none" w:sz="0" w:space="0" w:color="auto"/>
            <w:bottom w:val="none" w:sz="0" w:space="0" w:color="auto"/>
            <w:right w:val="none" w:sz="0" w:space="0" w:color="auto"/>
          </w:divBdr>
          <w:divsChild>
            <w:div w:id="650983161">
              <w:marLeft w:val="0"/>
              <w:marRight w:val="0"/>
              <w:marTop w:val="0"/>
              <w:marBottom w:val="0"/>
              <w:divBdr>
                <w:top w:val="none" w:sz="0" w:space="0" w:color="auto"/>
                <w:left w:val="none" w:sz="0" w:space="0" w:color="auto"/>
                <w:bottom w:val="none" w:sz="0" w:space="0" w:color="auto"/>
                <w:right w:val="none" w:sz="0" w:space="0" w:color="auto"/>
              </w:divBdr>
              <w:divsChild>
                <w:div w:id="775057560">
                  <w:marLeft w:val="0"/>
                  <w:marRight w:val="0"/>
                  <w:marTop w:val="0"/>
                  <w:marBottom w:val="0"/>
                  <w:divBdr>
                    <w:top w:val="none" w:sz="0" w:space="0" w:color="auto"/>
                    <w:left w:val="none" w:sz="0" w:space="0" w:color="auto"/>
                    <w:bottom w:val="none" w:sz="0" w:space="0" w:color="auto"/>
                    <w:right w:val="none" w:sz="0" w:space="0" w:color="auto"/>
                  </w:divBdr>
                  <w:divsChild>
                    <w:div w:id="1870952077">
                      <w:marLeft w:val="0"/>
                      <w:marRight w:val="0"/>
                      <w:marTop w:val="0"/>
                      <w:marBottom w:val="0"/>
                      <w:divBdr>
                        <w:top w:val="none" w:sz="0" w:space="0" w:color="auto"/>
                        <w:left w:val="none" w:sz="0" w:space="0" w:color="auto"/>
                        <w:bottom w:val="none" w:sz="0" w:space="0" w:color="auto"/>
                        <w:right w:val="none" w:sz="0" w:space="0" w:color="auto"/>
                      </w:divBdr>
                      <w:divsChild>
                        <w:div w:id="1116438476">
                          <w:marLeft w:val="0"/>
                          <w:marRight w:val="0"/>
                          <w:marTop w:val="0"/>
                          <w:marBottom w:val="0"/>
                          <w:divBdr>
                            <w:top w:val="none" w:sz="0" w:space="0" w:color="auto"/>
                            <w:left w:val="none" w:sz="0" w:space="0" w:color="auto"/>
                            <w:bottom w:val="none" w:sz="0" w:space="0" w:color="auto"/>
                            <w:right w:val="none" w:sz="0" w:space="0" w:color="auto"/>
                          </w:divBdr>
                          <w:divsChild>
                            <w:div w:id="1371149986">
                              <w:marLeft w:val="0"/>
                              <w:marRight w:val="0"/>
                              <w:marTop w:val="0"/>
                              <w:marBottom w:val="0"/>
                              <w:divBdr>
                                <w:top w:val="none" w:sz="0" w:space="0" w:color="auto"/>
                                <w:left w:val="none" w:sz="0" w:space="0" w:color="auto"/>
                                <w:bottom w:val="none" w:sz="0" w:space="0" w:color="auto"/>
                                <w:right w:val="none" w:sz="0" w:space="0" w:color="auto"/>
                              </w:divBdr>
                              <w:divsChild>
                                <w:div w:id="168833096">
                                  <w:marLeft w:val="0"/>
                                  <w:marRight w:val="0"/>
                                  <w:marTop w:val="0"/>
                                  <w:marBottom w:val="0"/>
                                  <w:divBdr>
                                    <w:top w:val="none" w:sz="0" w:space="0" w:color="auto"/>
                                    <w:left w:val="none" w:sz="0" w:space="0" w:color="auto"/>
                                    <w:bottom w:val="none" w:sz="0" w:space="0" w:color="auto"/>
                                    <w:right w:val="none" w:sz="0" w:space="0" w:color="auto"/>
                                  </w:divBdr>
                                  <w:divsChild>
                                    <w:div w:id="300692904">
                                      <w:marLeft w:val="0"/>
                                      <w:marRight w:val="0"/>
                                      <w:marTop w:val="0"/>
                                      <w:marBottom w:val="0"/>
                                      <w:divBdr>
                                        <w:top w:val="none" w:sz="0" w:space="0" w:color="auto"/>
                                        <w:left w:val="none" w:sz="0" w:space="0" w:color="auto"/>
                                        <w:bottom w:val="none" w:sz="0" w:space="0" w:color="auto"/>
                                        <w:right w:val="none" w:sz="0" w:space="0" w:color="auto"/>
                                      </w:divBdr>
                                      <w:divsChild>
                                        <w:div w:id="337542547">
                                          <w:marLeft w:val="0"/>
                                          <w:marRight w:val="0"/>
                                          <w:marTop w:val="0"/>
                                          <w:marBottom w:val="0"/>
                                          <w:divBdr>
                                            <w:top w:val="none" w:sz="0" w:space="0" w:color="auto"/>
                                            <w:left w:val="none" w:sz="0" w:space="0" w:color="auto"/>
                                            <w:bottom w:val="none" w:sz="0" w:space="0" w:color="auto"/>
                                            <w:right w:val="none" w:sz="0" w:space="0" w:color="auto"/>
                                          </w:divBdr>
                                          <w:divsChild>
                                            <w:div w:id="1107047782">
                                              <w:marLeft w:val="0"/>
                                              <w:marRight w:val="0"/>
                                              <w:marTop w:val="0"/>
                                              <w:marBottom w:val="0"/>
                                              <w:divBdr>
                                                <w:top w:val="none" w:sz="0" w:space="0" w:color="auto"/>
                                                <w:left w:val="none" w:sz="0" w:space="0" w:color="auto"/>
                                                <w:bottom w:val="none" w:sz="0" w:space="0" w:color="auto"/>
                                                <w:right w:val="none" w:sz="0" w:space="0" w:color="auto"/>
                                              </w:divBdr>
                                              <w:divsChild>
                                                <w:div w:id="547693806">
                                                  <w:marLeft w:val="0"/>
                                                  <w:marRight w:val="0"/>
                                                  <w:marTop w:val="0"/>
                                                  <w:marBottom w:val="0"/>
                                                  <w:divBdr>
                                                    <w:top w:val="none" w:sz="0" w:space="0" w:color="auto"/>
                                                    <w:left w:val="none" w:sz="0" w:space="0" w:color="auto"/>
                                                    <w:bottom w:val="none" w:sz="0" w:space="0" w:color="auto"/>
                                                    <w:right w:val="none" w:sz="0" w:space="0" w:color="auto"/>
                                                  </w:divBdr>
                                                  <w:divsChild>
                                                    <w:div w:id="478349877">
                                                      <w:marLeft w:val="0"/>
                                                      <w:marRight w:val="0"/>
                                                      <w:marTop w:val="0"/>
                                                      <w:marBottom w:val="0"/>
                                                      <w:divBdr>
                                                        <w:top w:val="none" w:sz="0" w:space="0" w:color="auto"/>
                                                        <w:left w:val="none" w:sz="0" w:space="0" w:color="auto"/>
                                                        <w:bottom w:val="none" w:sz="0" w:space="0" w:color="auto"/>
                                                        <w:right w:val="none" w:sz="0" w:space="0" w:color="auto"/>
                                                      </w:divBdr>
                                                      <w:divsChild>
                                                        <w:div w:id="153648408">
                                                          <w:marLeft w:val="0"/>
                                                          <w:marRight w:val="0"/>
                                                          <w:marTop w:val="0"/>
                                                          <w:marBottom w:val="0"/>
                                                          <w:divBdr>
                                                            <w:top w:val="none" w:sz="0" w:space="0" w:color="auto"/>
                                                            <w:left w:val="none" w:sz="0" w:space="0" w:color="auto"/>
                                                            <w:bottom w:val="none" w:sz="0" w:space="0" w:color="auto"/>
                                                            <w:right w:val="none" w:sz="0" w:space="0" w:color="auto"/>
                                                          </w:divBdr>
                                                          <w:divsChild>
                                                            <w:div w:id="881163720">
                                                              <w:marLeft w:val="0"/>
                                                              <w:marRight w:val="0"/>
                                                              <w:marTop w:val="0"/>
                                                              <w:marBottom w:val="0"/>
                                                              <w:divBdr>
                                                                <w:top w:val="none" w:sz="0" w:space="0" w:color="auto"/>
                                                                <w:left w:val="none" w:sz="0" w:space="0" w:color="auto"/>
                                                                <w:bottom w:val="none" w:sz="0" w:space="0" w:color="auto"/>
                                                                <w:right w:val="none" w:sz="0" w:space="0" w:color="auto"/>
                                                              </w:divBdr>
                                                              <w:divsChild>
                                                                <w:div w:id="1214852784">
                                                                  <w:marLeft w:val="0"/>
                                                                  <w:marRight w:val="0"/>
                                                                  <w:marTop w:val="0"/>
                                                                  <w:marBottom w:val="0"/>
                                                                  <w:divBdr>
                                                                    <w:top w:val="none" w:sz="0" w:space="0" w:color="auto"/>
                                                                    <w:left w:val="none" w:sz="0" w:space="0" w:color="auto"/>
                                                                    <w:bottom w:val="none" w:sz="0" w:space="0" w:color="auto"/>
                                                                    <w:right w:val="none" w:sz="0" w:space="0" w:color="auto"/>
                                                                  </w:divBdr>
                                                                  <w:divsChild>
                                                                    <w:div w:id="274600696">
                                                                      <w:marLeft w:val="0"/>
                                                                      <w:marRight w:val="0"/>
                                                                      <w:marTop w:val="0"/>
                                                                      <w:marBottom w:val="0"/>
                                                                      <w:divBdr>
                                                                        <w:top w:val="none" w:sz="0" w:space="0" w:color="auto"/>
                                                                        <w:left w:val="none" w:sz="0" w:space="0" w:color="auto"/>
                                                                        <w:bottom w:val="none" w:sz="0" w:space="0" w:color="auto"/>
                                                                        <w:right w:val="none" w:sz="0" w:space="0" w:color="auto"/>
                                                                      </w:divBdr>
                                                                      <w:divsChild>
                                                                        <w:div w:id="371929891">
                                                                          <w:marLeft w:val="0"/>
                                                                          <w:marRight w:val="0"/>
                                                                          <w:marTop w:val="0"/>
                                                                          <w:marBottom w:val="0"/>
                                                                          <w:divBdr>
                                                                            <w:top w:val="none" w:sz="0" w:space="0" w:color="auto"/>
                                                                            <w:left w:val="none" w:sz="0" w:space="0" w:color="auto"/>
                                                                            <w:bottom w:val="none" w:sz="0" w:space="0" w:color="auto"/>
                                                                            <w:right w:val="none" w:sz="0" w:space="0" w:color="auto"/>
                                                                          </w:divBdr>
                                                                          <w:divsChild>
                                                                            <w:div w:id="1111126975">
                                                                              <w:marLeft w:val="0"/>
                                                                              <w:marRight w:val="0"/>
                                                                              <w:marTop w:val="0"/>
                                                                              <w:marBottom w:val="0"/>
                                                                              <w:divBdr>
                                                                                <w:top w:val="none" w:sz="0" w:space="0" w:color="auto"/>
                                                                                <w:left w:val="none" w:sz="0" w:space="0" w:color="auto"/>
                                                                                <w:bottom w:val="none" w:sz="0" w:space="0" w:color="auto"/>
                                                                                <w:right w:val="none" w:sz="0" w:space="0" w:color="auto"/>
                                                                              </w:divBdr>
                                                                              <w:divsChild>
                                                                                <w:div w:id="181284408">
                                                                                  <w:marLeft w:val="0"/>
                                                                                  <w:marRight w:val="0"/>
                                                                                  <w:marTop w:val="0"/>
                                                                                  <w:marBottom w:val="0"/>
                                                                                  <w:divBdr>
                                                                                    <w:top w:val="none" w:sz="0" w:space="0" w:color="auto"/>
                                                                                    <w:left w:val="none" w:sz="0" w:space="0" w:color="auto"/>
                                                                                    <w:bottom w:val="none" w:sz="0" w:space="0" w:color="auto"/>
                                                                                    <w:right w:val="none" w:sz="0" w:space="0" w:color="auto"/>
                                                                                  </w:divBdr>
                                                                                  <w:divsChild>
                                                                                    <w:div w:id="1268659627">
                                                                                      <w:marLeft w:val="0"/>
                                                                                      <w:marRight w:val="0"/>
                                                                                      <w:marTop w:val="0"/>
                                                                                      <w:marBottom w:val="0"/>
                                                                                      <w:divBdr>
                                                                                        <w:top w:val="none" w:sz="0" w:space="0" w:color="auto"/>
                                                                                        <w:left w:val="none" w:sz="0" w:space="0" w:color="auto"/>
                                                                                        <w:bottom w:val="none" w:sz="0" w:space="0" w:color="auto"/>
                                                                                        <w:right w:val="none" w:sz="0" w:space="0" w:color="auto"/>
                                                                                      </w:divBdr>
                                                                                      <w:divsChild>
                                                                                        <w:div w:id="1490318336">
                                                                                          <w:marLeft w:val="0"/>
                                                                                          <w:marRight w:val="0"/>
                                                                                          <w:marTop w:val="0"/>
                                                                                          <w:marBottom w:val="0"/>
                                                                                          <w:divBdr>
                                                                                            <w:top w:val="none" w:sz="0" w:space="0" w:color="auto"/>
                                                                                            <w:left w:val="none" w:sz="0" w:space="0" w:color="auto"/>
                                                                                            <w:bottom w:val="none" w:sz="0" w:space="0" w:color="auto"/>
                                                                                            <w:right w:val="none" w:sz="0" w:space="0" w:color="auto"/>
                                                                                          </w:divBdr>
                                                                                          <w:divsChild>
                                                                                            <w:div w:id="1277254231">
                                                                                              <w:marLeft w:val="0"/>
                                                                                              <w:marRight w:val="120"/>
                                                                                              <w:marTop w:val="0"/>
                                                                                              <w:marBottom w:val="150"/>
                                                                                              <w:divBdr>
                                                                                                <w:top w:val="single" w:sz="2" w:space="0" w:color="EFEFEF"/>
                                                                                                <w:left w:val="single" w:sz="6" w:space="0" w:color="EFEFEF"/>
                                                                                                <w:bottom w:val="single" w:sz="6" w:space="0" w:color="E2E2E2"/>
                                                                                                <w:right w:val="single" w:sz="6" w:space="0" w:color="EFEFEF"/>
                                                                                              </w:divBdr>
                                                                                              <w:divsChild>
                                                                                                <w:div w:id="852570558">
                                                                                                  <w:marLeft w:val="0"/>
                                                                                                  <w:marRight w:val="0"/>
                                                                                                  <w:marTop w:val="0"/>
                                                                                                  <w:marBottom w:val="0"/>
                                                                                                  <w:divBdr>
                                                                                                    <w:top w:val="none" w:sz="0" w:space="0" w:color="auto"/>
                                                                                                    <w:left w:val="none" w:sz="0" w:space="0" w:color="auto"/>
                                                                                                    <w:bottom w:val="none" w:sz="0" w:space="0" w:color="auto"/>
                                                                                                    <w:right w:val="none" w:sz="0" w:space="0" w:color="auto"/>
                                                                                                  </w:divBdr>
                                                                                                  <w:divsChild>
                                                                                                    <w:div w:id="1497647130">
                                                                                                      <w:marLeft w:val="0"/>
                                                                                                      <w:marRight w:val="0"/>
                                                                                                      <w:marTop w:val="0"/>
                                                                                                      <w:marBottom w:val="0"/>
                                                                                                      <w:divBdr>
                                                                                                        <w:top w:val="none" w:sz="0" w:space="0" w:color="auto"/>
                                                                                                        <w:left w:val="none" w:sz="0" w:space="0" w:color="auto"/>
                                                                                                        <w:bottom w:val="none" w:sz="0" w:space="0" w:color="auto"/>
                                                                                                        <w:right w:val="none" w:sz="0" w:space="0" w:color="auto"/>
                                                                                                      </w:divBdr>
                                                                                                      <w:divsChild>
                                                                                                        <w:div w:id="1837530780">
                                                                                                          <w:marLeft w:val="0"/>
                                                                                                          <w:marRight w:val="0"/>
                                                                                                          <w:marTop w:val="0"/>
                                                                                                          <w:marBottom w:val="0"/>
                                                                                                          <w:divBdr>
                                                                                                            <w:top w:val="none" w:sz="0" w:space="0" w:color="auto"/>
                                                                                                            <w:left w:val="none" w:sz="0" w:space="0" w:color="auto"/>
                                                                                                            <w:bottom w:val="none" w:sz="0" w:space="0" w:color="auto"/>
                                                                                                            <w:right w:val="none" w:sz="0" w:space="0" w:color="auto"/>
                                                                                                          </w:divBdr>
                                                                                                          <w:divsChild>
                                                                                                            <w:div w:id="265042140">
                                                                                                              <w:marLeft w:val="0"/>
                                                                                                              <w:marRight w:val="0"/>
                                                                                                              <w:marTop w:val="0"/>
                                                                                                              <w:marBottom w:val="0"/>
                                                                                                              <w:divBdr>
                                                                                                                <w:top w:val="none" w:sz="0" w:space="0" w:color="auto"/>
                                                                                                                <w:left w:val="none" w:sz="0" w:space="0" w:color="auto"/>
                                                                                                                <w:bottom w:val="none" w:sz="0" w:space="0" w:color="auto"/>
                                                                                                                <w:right w:val="none" w:sz="0" w:space="0" w:color="auto"/>
                                                                                                              </w:divBdr>
                                                                                                              <w:divsChild>
                                                                                                                <w:div w:id="67388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7784270">
                                                                                                                      <w:marLeft w:val="0"/>
                                                                                                                      <w:marRight w:val="0"/>
                                                                                                                      <w:marTop w:val="0"/>
                                                                                                                      <w:marBottom w:val="0"/>
                                                                                                                      <w:divBdr>
                                                                                                                        <w:top w:val="none" w:sz="0" w:space="0" w:color="auto"/>
                                                                                                                        <w:left w:val="none" w:sz="0" w:space="0" w:color="auto"/>
                                                                                                                        <w:bottom w:val="none" w:sz="0" w:space="0" w:color="auto"/>
                                                                                                                        <w:right w:val="none" w:sz="0" w:space="0" w:color="auto"/>
                                                                                                                      </w:divBdr>
                                                                                                                      <w:divsChild>
                                                                                                                        <w:div w:id="1510096312">
                                                                                                                          <w:marLeft w:val="225"/>
                                                                                                                          <w:marRight w:val="225"/>
                                                                                                                          <w:marTop w:val="75"/>
                                                                                                                          <w:marBottom w:val="75"/>
                                                                                                                          <w:divBdr>
                                                                                                                            <w:top w:val="none" w:sz="0" w:space="0" w:color="auto"/>
                                                                                                                            <w:left w:val="none" w:sz="0" w:space="0" w:color="auto"/>
                                                                                                                            <w:bottom w:val="none" w:sz="0" w:space="0" w:color="auto"/>
                                                                                                                            <w:right w:val="none" w:sz="0" w:space="0" w:color="auto"/>
                                                                                                                          </w:divBdr>
                                                                                                                          <w:divsChild>
                                                                                                                            <w:div w:id="1899974774">
                                                                                                                              <w:marLeft w:val="0"/>
                                                                                                                              <w:marRight w:val="0"/>
                                                                                                                              <w:marTop w:val="0"/>
                                                                                                                              <w:marBottom w:val="0"/>
                                                                                                                              <w:divBdr>
                                                                                                                                <w:top w:val="single" w:sz="6" w:space="0" w:color="auto"/>
                                                                                                                                <w:left w:val="single" w:sz="6" w:space="0" w:color="auto"/>
                                                                                                                                <w:bottom w:val="single" w:sz="6" w:space="0" w:color="auto"/>
                                                                                                                                <w:right w:val="single" w:sz="6" w:space="0" w:color="auto"/>
                                                                                                                              </w:divBdr>
                                                                                                                              <w:divsChild>
                                                                                                                                <w:div w:id="1320112814">
                                                                                                                                  <w:marLeft w:val="0"/>
                                                                                                                                  <w:marRight w:val="0"/>
                                                                                                                                  <w:marTop w:val="0"/>
                                                                                                                                  <w:marBottom w:val="0"/>
                                                                                                                                  <w:divBdr>
                                                                                                                                    <w:top w:val="none" w:sz="0" w:space="0" w:color="auto"/>
                                                                                                                                    <w:left w:val="none" w:sz="0" w:space="0" w:color="auto"/>
                                                                                                                                    <w:bottom w:val="none" w:sz="0" w:space="0" w:color="auto"/>
                                                                                                                                    <w:right w:val="none" w:sz="0" w:space="0" w:color="auto"/>
                                                                                                                                  </w:divBdr>
                                                                                                                                  <w:divsChild>
                                                                                                                                    <w:div w:id="8564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 Tennisclub</dc:creator>
  <cp:keywords/>
  <dc:description/>
  <cp:lastModifiedBy>Stanley Vassallo</cp:lastModifiedBy>
  <cp:revision>2</cp:revision>
  <dcterms:created xsi:type="dcterms:W3CDTF">2018-08-28T07:04:00Z</dcterms:created>
  <dcterms:modified xsi:type="dcterms:W3CDTF">2018-08-28T07:04:00Z</dcterms:modified>
</cp:coreProperties>
</file>